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6F6C" w14:textId="75E705C8" w:rsidR="00D935BF" w:rsidRPr="00D935BF" w:rsidRDefault="00D935BF">
      <w:pPr>
        <w:rPr>
          <w:sz w:val="44"/>
          <w:szCs w:val="44"/>
        </w:rPr>
      </w:pPr>
      <w:r w:rsidRPr="00D935BF">
        <w:rPr>
          <w:sz w:val="44"/>
          <w:szCs w:val="44"/>
        </w:rPr>
        <w:t>Physical Science 1-2</w:t>
      </w:r>
      <w:r w:rsidR="00266F9B">
        <w:rPr>
          <w:sz w:val="44"/>
          <w:szCs w:val="44"/>
        </w:rPr>
        <w:t xml:space="preserve">    Description &amp; Expectations      </w:t>
      </w:r>
    </w:p>
    <w:p w14:paraId="22C544AA" w14:textId="77777777" w:rsidR="00D935BF" w:rsidRDefault="00D935BF">
      <w:pPr>
        <w:rPr>
          <w:sz w:val="44"/>
          <w:szCs w:val="44"/>
        </w:rPr>
      </w:pPr>
      <w:r w:rsidRPr="00D935BF">
        <w:rPr>
          <w:sz w:val="44"/>
          <w:szCs w:val="44"/>
        </w:rPr>
        <w:t xml:space="preserve">Course #3101-3102 Full Year = 1 credit  </w:t>
      </w:r>
    </w:p>
    <w:p w14:paraId="518A2303" w14:textId="77777777" w:rsidR="00D935BF" w:rsidRDefault="00D935BF">
      <w:pPr>
        <w:rPr>
          <w:sz w:val="44"/>
          <w:szCs w:val="44"/>
        </w:rPr>
      </w:pPr>
      <w:r w:rsidRPr="00D935BF">
        <w:rPr>
          <w:sz w:val="44"/>
          <w:szCs w:val="44"/>
        </w:rPr>
        <w:t xml:space="preserve">This one-year course is intended to develop an understanding of fundamental concepts in physical science and is intended as a second-year science course. This course meets the Nevada Academic Content Standards for Science. The Disciplinary Core Ideas to be studied are: 1) Motion and Stability: Forces and Interactions; 2) Waves and Their Applications in Technology for Information Transfer; 3) Earth’s Place in the Universe as it Relates to Physics; and 4) Chemistry: Matter and its Interactions. </w:t>
      </w:r>
    </w:p>
    <w:p w14:paraId="287349D2" w14:textId="04E7F40C" w:rsidR="00D935BF" w:rsidRPr="00D935BF" w:rsidRDefault="00D935BF">
      <w:pPr>
        <w:rPr>
          <w:sz w:val="44"/>
          <w:szCs w:val="44"/>
        </w:rPr>
      </w:pPr>
      <w:r w:rsidRPr="00D935BF">
        <w:rPr>
          <w:sz w:val="44"/>
          <w:szCs w:val="44"/>
        </w:rPr>
        <w:t>The performance expectations for high school physical science blend Disciplinary Core Ideas with both Science and Engineering Practices and Crosscutting Concepts to support students in developing an understanding of physical science. In this course, students will use basic mathematical computations and read and write critically to analyze investigations.</w:t>
      </w:r>
    </w:p>
    <w:sectPr w:rsidR="00D935BF" w:rsidRPr="00D9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BF"/>
    <w:rsid w:val="00266F9B"/>
    <w:rsid w:val="0039332D"/>
    <w:rsid w:val="00D935BF"/>
    <w:rsid w:val="00E0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BE79"/>
  <w15:chartTrackingRefBased/>
  <w15:docId w15:val="{8204DAC6-C1C7-4607-BA48-460FBC71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Menicucci, Diane</dc:creator>
  <cp:keywords/>
  <dc:description/>
  <cp:lastModifiedBy>Menicucci, Diane</cp:lastModifiedBy>
  <cp:revision>4</cp:revision>
  <dcterms:created xsi:type="dcterms:W3CDTF">2021-05-26T19:17:00Z</dcterms:created>
  <dcterms:modified xsi:type="dcterms:W3CDTF">2021-07-28T23:14:00Z</dcterms:modified>
</cp:coreProperties>
</file>